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56" w:rsidRPr="00CD61E8" w:rsidRDefault="00D577CB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2AEA42C" wp14:editId="10DD02E8">
            <wp:simplePos x="0" y="0"/>
            <wp:positionH relativeFrom="column">
              <wp:posOffset>3898265</wp:posOffset>
            </wp:positionH>
            <wp:positionV relativeFrom="paragraph">
              <wp:posOffset>73660</wp:posOffset>
            </wp:positionV>
            <wp:extent cx="1515110" cy="914400"/>
            <wp:effectExtent l="0" t="0" r="0" b="0"/>
            <wp:wrapNone/>
            <wp:docPr id="1" name="Рисунок 1" descr="C:\Users\123\Desktop\договора22\ООКонтур\печать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оговора22\ООКонтур\печать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3" t="46956" r="52953" b="37392"/>
                    <a:stretch/>
                  </pic:blipFill>
                  <pic:spPr bwMode="auto">
                    <a:xfrm>
                      <a:off x="0" y="0"/>
                      <a:ext cx="1515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356" w:rsidRPr="00CD61E8">
        <w:rPr>
          <w:sz w:val="22"/>
          <w:szCs w:val="22"/>
        </w:rPr>
        <w:t xml:space="preserve">УТВЕРЖДЕНО </w:t>
      </w:r>
    </w:p>
    <w:p w:rsidR="00544356" w:rsidRPr="00544356" w:rsidRDefault="00D577CB" w:rsidP="00544356">
      <w:pPr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приказом по школе № </w:t>
      </w:r>
      <w:r w:rsidR="00544356" w:rsidRPr="00CD61E8">
        <w:rPr>
          <w:sz w:val="22"/>
          <w:szCs w:val="22"/>
        </w:rPr>
        <w:t>9 от 11.01.2024 г</w:t>
      </w:r>
    </w:p>
    <w:p w:rsidR="00544356" w:rsidRPr="00D577CB" w:rsidRDefault="00D577CB" w:rsidP="00544356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</w:t>
      </w:r>
      <w:r w:rsidRPr="00D577CB">
        <w:t>Л.А. Филиппова</w:t>
      </w:r>
    </w:p>
    <w:p w:rsidR="00D577CB" w:rsidRDefault="00D577CB" w:rsidP="00544356">
      <w:pPr>
        <w:autoSpaceDE w:val="0"/>
        <w:autoSpaceDN w:val="0"/>
        <w:adjustRightInd w:val="0"/>
        <w:jc w:val="center"/>
        <w:outlineLvl w:val="0"/>
        <w:rPr>
          <w:b/>
        </w:rPr>
      </w:pPr>
      <w:bookmarkStart w:id="0" w:name="_GoBack"/>
      <w:bookmarkEnd w:id="0"/>
    </w:p>
    <w:p w:rsidR="00D577CB" w:rsidRDefault="00D577CB" w:rsidP="0054435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577CB" w:rsidRDefault="00D577CB" w:rsidP="0054435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44356" w:rsidRPr="0087269A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69A">
        <w:rPr>
          <w:b/>
        </w:rPr>
        <w:t>План мероприятий</w:t>
      </w:r>
    </w:p>
    <w:p w:rsidR="00544356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69A">
        <w:rPr>
          <w:b/>
        </w:rPr>
        <w:t xml:space="preserve">по противодействию коррупции в </w:t>
      </w:r>
      <w:r>
        <w:rPr>
          <w:b/>
          <w:color w:val="1A1A1A"/>
        </w:rPr>
        <w:t>муниципальном</w:t>
      </w:r>
      <w:r w:rsidRPr="0087269A">
        <w:rPr>
          <w:b/>
          <w:color w:val="1A1A1A"/>
        </w:rPr>
        <w:t xml:space="preserve"> </w:t>
      </w:r>
      <w:r w:rsidR="00D577CB">
        <w:rPr>
          <w:b/>
          <w:color w:val="1A1A1A"/>
        </w:rPr>
        <w:t xml:space="preserve">казенном </w:t>
      </w:r>
      <w:r w:rsidRPr="0087269A">
        <w:rPr>
          <w:b/>
          <w:color w:val="1A1A1A"/>
        </w:rPr>
        <w:t>о</w:t>
      </w:r>
      <w:r w:rsidR="00D577CB">
        <w:rPr>
          <w:b/>
          <w:color w:val="1A1A1A"/>
        </w:rPr>
        <w:t xml:space="preserve">бщеобразовательном учреждении </w:t>
      </w:r>
      <w:proofErr w:type="spellStart"/>
      <w:r w:rsidR="00D577CB">
        <w:rPr>
          <w:b/>
          <w:color w:val="1A1A1A"/>
        </w:rPr>
        <w:t>среднуй</w:t>
      </w:r>
      <w:proofErr w:type="spellEnd"/>
      <w:r w:rsidR="00D577CB">
        <w:rPr>
          <w:b/>
          <w:color w:val="1A1A1A"/>
        </w:rPr>
        <w:t xml:space="preserve"> общеобразовательной школы имени Н.П. </w:t>
      </w:r>
      <w:proofErr w:type="spellStart"/>
      <w:r w:rsidR="00D577CB">
        <w:rPr>
          <w:b/>
          <w:color w:val="1A1A1A"/>
        </w:rPr>
        <w:t>Ткачика</w:t>
      </w:r>
      <w:proofErr w:type="spellEnd"/>
      <w:r w:rsidR="00D577CB">
        <w:rPr>
          <w:b/>
          <w:color w:val="1A1A1A"/>
        </w:rPr>
        <w:t xml:space="preserve"> село Арка</w:t>
      </w:r>
      <w:r w:rsidRPr="0087269A">
        <w:rPr>
          <w:b/>
          <w:color w:val="1A1A1A"/>
        </w:rPr>
        <w:t xml:space="preserve"> </w:t>
      </w:r>
    </w:p>
    <w:p w:rsidR="00544356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69A">
        <w:rPr>
          <w:b/>
        </w:rPr>
        <w:t>(2024 – 202</w:t>
      </w:r>
      <w:r>
        <w:rPr>
          <w:b/>
        </w:rPr>
        <w:t xml:space="preserve">6 </w:t>
      </w:r>
      <w:r w:rsidRPr="0087269A">
        <w:rPr>
          <w:b/>
        </w:rPr>
        <w:t>годы)</w:t>
      </w:r>
    </w:p>
    <w:p w:rsidR="00544356" w:rsidRPr="0087269A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752"/>
        <w:gridCol w:w="3028"/>
        <w:gridCol w:w="2488"/>
      </w:tblGrid>
      <w:tr w:rsidR="00544356" w:rsidRPr="00B2661D" w:rsidTr="00BD60D1">
        <w:trPr>
          <w:jc w:val="center"/>
        </w:trPr>
        <w:tc>
          <w:tcPr>
            <w:tcW w:w="351" w:type="pct"/>
          </w:tcPr>
          <w:p w:rsidR="00544356" w:rsidRPr="00B2661D" w:rsidRDefault="00544356" w:rsidP="00BD60D1">
            <w:pPr>
              <w:jc w:val="center"/>
            </w:pPr>
            <w:r w:rsidRPr="00B2661D">
              <w:t xml:space="preserve">№ </w:t>
            </w:r>
          </w:p>
        </w:tc>
        <w:tc>
          <w:tcPr>
            <w:tcW w:w="1882" w:type="pct"/>
          </w:tcPr>
          <w:p w:rsidR="00544356" w:rsidRDefault="00544356" w:rsidP="00BD60D1">
            <w:pPr>
              <w:jc w:val="center"/>
            </w:pPr>
            <w:r w:rsidRPr="00B2661D">
              <w:t xml:space="preserve">Наименование </w:t>
            </w:r>
          </w:p>
          <w:p w:rsidR="00544356" w:rsidRPr="00B2661D" w:rsidRDefault="00544356" w:rsidP="00BD60D1">
            <w:pPr>
              <w:jc w:val="center"/>
            </w:pPr>
            <w:r w:rsidRPr="00B2661D">
              <w:t>мероприяти</w:t>
            </w:r>
            <w:r>
              <w:t>я</w:t>
            </w:r>
          </w:p>
        </w:tc>
        <w:tc>
          <w:tcPr>
            <w:tcW w:w="1519" w:type="pct"/>
          </w:tcPr>
          <w:p w:rsidR="00544356" w:rsidRPr="00B2661D" w:rsidRDefault="00544356" w:rsidP="00BD60D1">
            <w:pPr>
              <w:jc w:val="center"/>
            </w:pPr>
            <w:r w:rsidRPr="00B2661D">
              <w:t>Срок исполнения</w:t>
            </w:r>
            <w:r>
              <w:t xml:space="preserve"> (реализации мероприятия)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 w:rsidRPr="00B2661D">
              <w:t xml:space="preserve">Ответственный </w:t>
            </w:r>
          </w:p>
          <w:p w:rsidR="00544356" w:rsidRPr="00B2661D" w:rsidRDefault="00544356" w:rsidP="00BD60D1">
            <w:pPr>
              <w:jc w:val="center"/>
            </w:pPr>
            <w:r w:rsidRPr="00B2661D">
              <w:t>за реализацию мероприятия</w:t>
            </w:r>
          </w:p>
        </w:tc>
      </w:tr>
      <w:tr w:rsidR="00544356" w:rsidRPr="00A56AF5" w:rsidTr="00BD60D1">
        <w:trPr>
          <w:jc w:val="center"/>
        </w:trPr>
        <w:tc>
          <w:tcPr>
            <w:tcW w:w="351" w:type="pct"/>
          </w:tcPr>
          <w:p w:rsidR="00544356" w:rsidRPr="00BC7DB7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BC7DB7" w:rsidRDefault="00544356" w:rsidP="00BD60D1">
            <w:r w:rsidRPr="00BC7DB7">
              <w:t xml:space="preserve">Разработка (актуализация принятых) правовых актов </w:t>
            </w:r>
            <w:r>
              <w:t>школы</w:t>
            </w:r>
            <w:r w:rsidRPr="00BC7DB7">
              <w:t xml:space="preserve"> по вопросам противодействия коррупции</w:t>
            </w:r>
          </w:p>
        </w:tc>
        <w:tc>
          <w:tcPr>
            <w:tcW w:w="1519" w:type="pct"/>
          </w:tcPr>
          <w:p w:rsidR="00544356" w:rsidRPr="00BC7DB7" w:rsidRDefault="00544356" w:rsidP="00D577CB">
            <w:pPr>
              <w:jc w:val="center"/>
            </w:pPr>
            <w:r w:rsidRPr="00BC7DB7">
              <w:t xml:space="preserve"> в течение 30 дней </w:t>
            </w:r>
            <w:proofErr w:type="gramStart"/>
            <w:r w:rsidRPr="00BC7DB7">
              <w:t>с даты принятия</w:t>
            </w:r>
            <w:proofErr w:type="gramEnd"/>
            <w:r w:rsidRPr="00BC7DB7">
              <w:t xml:space="preserve"> (изменения) соответствующего федерального и (или) </w:t>
            </w:r>
            <w:r w:rsidR="00D577CB">
              <w:t xml:space="preserve">иного </w:t>
            </w:r>
            <w:r w:rsidRPr="00BC7DB7">
              <w:t>законодательства в сфере противодействия коррупции</w:t>
            </w:r>
          </w:p>
        </w:tc>
        <w:tc>
          <w:tcPr>
            <w:tcW w:w="1248" w:type="pct"/>
          </w:tcPr>
          <w:p w:rsidR="00544356" w:rsidRPr="00A56AF5" w:rsidRDefault="00544356" w:rsidP="00BD60D1">
            <w:r w:rsidRPr="00A56AF5">
              <w:t xml:space="preserve">Директор школы, </w:t>
            </w: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BC7DB7" w:rsidTr="00BD60D1">
        <w:trPr>
          <w:jc w:val="center"/>
        </w:trPr>
        <w:tc>
          <w:tcPr>
            <w:tcW w:w="351" w:type="pct"/>
          </w:tcPr>
          <w:p w:rsidR="00544356" w:rsidRPr="00BC7DB7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BC7DB7" w:rsidRDefault="00544356" w:rsidP="00BD60D1">
            <w:r w:rsidRPr="00BC7DB7">
              <w:t>Рассмотрение вопросов правоприменительной практики в соответствии с пунктом 2</w:t>
            </w:r>
            <w:r w:rsidRPr="00BC7DB7">
              <w:rPr>
                <w:vertAlign w:val="superscript"/>
              </w:rPr>
              <w:t>1</w:t>
            </w:r>
            <w:r w:rsidRPr="00BC7DB7">
              <w:t xml:space="preserve"> статьи 6 Федерального закона «О противодействии коррупции»</w:t>
            </w:r>
            <w:r>
              <w:t xml:space="preserve">, </w:t>
            </w:r>
            <w:r w:rsidRPr="00BC7DB7">
              <w:t xml:space="preserve"> </w:t>
            </w:r>
            <w:r w:rsidRPr="00D8370F">
              <w:t>в сфере осуществления закупок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 w:rsidRPr="00BC7DB7">
              <w:t>ежеквартально</w:t>
            </w:r>
          </w:p>
        </w:tc>
        <w:tc>
          <w:tcPr>
            <w:tcW w:w="1248" w:type="pct"/>
          </w:tcPr>
          <w:p w:rsidR="00544356" w:rsidRPr="00BC7DB7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710210" w:rsidTr="00BD60D1">
        <w:trPr>
          <w:jc w:val="center"/>
        </w:trPr>
        <w:tc>
          <w:tcPr>
            <w:tcW w:w="351" w:type="pct"/>
          </w:tcPr>
          <w:p w:rsidR="00544356" w:rsidRPr="0071021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710210" w:rsidRDefault="00544356" w:rsidP="00BD60D1">
            <w:r w:rsidRPr="00710210">
              <w:t>Проведение с принимаемыми работниками</w:t>
            </w:r>
            <w:r>
              <w:t xml:space="preserve"> школы</w:t>
            </w:r>
            <w:r w:rsidRPr="00710210">
              <w:t xml:space="preserve"> </w:t>
            </w:r>
            <w:r>
              <w:t xml:space="preserve">обязательной </w:t>
            </w:r>
            <w:r w:rsidRPr="00710210">
              <w:t>разъяснительной работы по вопросам противодействия коррупции</w:t>
            </w:r>
          </w:p>
        </w:tc>
        <w:tc>
          <w:tcPr>
            <w:tcW w:w="1519" w:type="pct"/>
          </w:tcPr>
          <w:p w:rsidR="00544356" w:rsidRPr="00710210" w:rsidRDefault="00544356" w:rsidP="00BD60D1">
            <w:pPr>
              <w:jc w:val="center"/>
            </w:pPr>
            <w:r w:rsidRPr="00710210">
              <w:t xml:space="preserve">в течение 30 дней </w:t>
            </w:r>
          </w:p>
          <w:p w:rsidR="00544356" w:rsidRPr="00710210" w:rsidRDefault="00544356" w:rsidP="00BD60D1">
            <w:pPr>
              <w:jc w:val="center"/>
            </w:pPr>
            <w:proofErr w:type="gramStart"/>
            <w:r w:rsidRPr="00710210">
              <w:t>с даты приема</w:t>
            </w:r>
            <w:proofErr w:type="gramEnd"/>
            <w:r w:rsidRPr="00710210">
              <w:t xml:space="preserve"> гражданина </w:t>
            </w:r>
          </w:p>
          <w:p w:rsidR="00544356" w:rsidRPr="00710210" w:rsidRDefault="00544356" w:rsidP="00BD60D1">
            <w:pPr>
              <w:jc w:val="center"/>
            </w:pPr>
            <w:r w:rsidRPr="00710210">
              <w:t>в учреждение</w:t>
            </w:r>
          </w:p>
        </w:tc>
        <w:tc>
          <w:tcPr>
            <w:tcW w:w="1248" w:type="pct"/>
          </w:tcPr>
          <w:p w:rsidR="00544356" w:rsidRPr="00710210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710210" w:rsidTr="00BD60D1">
        <w:trPr>
          <w:jc w:val="center"/>
        </w:trPr>
        <w:tc>
          <w:tcPr>
            <w:tcW w:w="351" w:type="pct"/>
          </w:tcPr>
          <w:p w:rsidR="00544356" w:rsidRPr="0071021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710210" w:rsidRDefault="00544356" w:rsidP="00BD60D1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работниками школы ограничений, запретов и требований, установленных в целях противодействия коррупции, в том числе касающихся получения подарков отдельными категориями лиц,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71021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710210" w:rsidTr="00BD60D1">
        <w:trPr>
          <w:jc w:val="center"/>
        </w:trPr>
        <w:tc>
          <w:tcPr>
            <w:tcW w:w="351" w:type="pct"/>
          </w:tcPr>
          <w:p w:rsidR="00544356" w:rsidRPr="0071021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710210" w:rsidRDefault="00544356" w:rsidP="00BD60D1">
            <w:r w:rsidRPr="00710210">
              <w:t xml:space="preserve">Проведение с работниками </w:t>
            </w:r>
            <w:r>
              <w:t>школы</w:t>
            </w:r>
            <w:r w:rsidRPr="00710210">
              <w:t xml:space="preserve"> регулярной разъяснительной работы по вопросам противодействия коррупции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71021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Pr="00710210" w:rsidRDefault="00544356" w:rsidP="00BD60D1">
            <w:pPr>
              <w:jc w:val="center"/>
            </w:pPr>
            <w:r>
              <w:t>З</w:t>
            </w:r>
            <w:r w:rsidRPr="00A56AF5">
              <w:t>аместител</w:t>
            </w:r>
            <w:r>
              <w:t>и директора</w:t>
            </w:r>
          </w:p>
        </w:tc>
      </w:tr>
      <w:tr w:rsidR="00544356" w:rsidRPr="00DF7BA0" w:rsidTr="00BD60D1">
        <w:trPr>
          <w:jc w:val="center"/>
        </w:trPr>
        <w:tc>
          <w:tcPr>
            <w:tcW w:w="351" w:type="pct"/>
          </w:tcPr>
          <w:p w:rsidR="00544356" w:rsidRPr="00DF7BA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DF7BA0" w:rsidRDefault="00544356" w:rsidP="00D577CB">
            <w:r w:rsidRPr="00DF7BA0">
              <w:t xml:space="preserve">Проведение </w:t>
            </w:r>
            <w:proofErr w:type="gramStart"/>
            <w:r w:rsidRPr="00DF7BA0">
              <w:t xml:space="preserve">анализа эффективности использования </w:t>
            </w:r>
            <w:r w:rsidRPr="00DF7BA0">
              <w:lastRenderedPageBreak/>
              <w:t>средств бюджета</w:t>
            </w:r>
            <w:proofErr w:type="gramEnd"/>
            <w:r w:rsidRPr="00DF7BA0">
              <w:t xml:space="preserve"> при определении поставщиков (подрядчиков, исполнителей) на поставки товаров, выполнение работ, оказание услуг для нужд  </w:t>
            </w:r>
            <w:r>
              <w:t>школы</w:t>
            </w:r>
            <w:r w:rsidRPr="00DF7BA0">
              <w:t xml:space="preserve"> </w:t>
            </w:r>
          </w:p>
        </w:tc>
        <w:tc>
          <w:tcPr>
            <w:tcW w:w="1519" w:type="pct"/>
          </w:tcPr>
          <w:p w:rsidR="00544356" w:rsidRPr="00DF7BA0" w:rsidRDefault="00544356" w:rsidP="00BD60D1">
            <w:pPr>
              <w:jc w:val="center"/>
            </w:pPr>
            <w:r w:rsidRPr="00DF7BA0">
              <w:lastRenderedPageBreak/>
              <w:t>1 раз в квартал</w:t>
            </w:r>
          </w:p>
        </w:tc>
        <w:tc>
          <w:tcPr>
            <w:tcW w:w="1248" w:type="pct"/>
          </w:tcPr>
          <w:p w:rsidR="00544356" w:rsidRPr="00DF7BA0" w:rsidRDefault="00544356" w:rsidP="00BD60D1">
            <w:pPr>
              <w:jc w:val="center"/>
            </w:pPr>
            <w:r>
              <w:t>главный бухгалтер</w:t>
            </w:r>
          </w:p>
        </w:tc>
      </w:tr>
      <w:tr w:rsidR="00544356" w:rsidRPr="00DF7BA0" w:rsidTr="00BD60D1">
        <w:trPr>
          <w:jc w:val="center"/>
        </w:trPr>
        <w:tc>
          <w:tcPr>
            <w:tcW w:w="351" w:type="pct"/>
          </w:tcPr>
          <w:p w:rsidR="00544356" w:rsidRPr="00DF7BA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DF7BA0" w:rsidRDefault="00544356" w:rsidP="00BD60D1">
            <w:r w:rsidRPr="00DF7BA0">
              <w:t xml:space="preserve">Проведение заседаний комиссии по противодействию коррупции </w:t>
            </w:r>
            <w:r>
              <w:t>школы</w:t>
            </w:r>
          </w:p>
        </w:tc>
        <w:tc>
          <w:tcPr>
            <w:tcW w:w="1519" w:type="pct"/>
          </w:tcPr>
          <w:p w:rsidR="00544356" w:rsidRPr="00DF7BA0" w:rsidRDefault="00544356" w:rsidP="00BD60D1">
            <w:pPr>
              <w:jc w:val="center"/>
            </w:pPr>
            <w:r w:rsidRPr="00DF7BA0">
              <w:t xml:space="preserve">не реже трех раз в год </w:t>
            </w:r>
          </w:p>
        </w:tc>
        <w:tc>
          <w:tcPr>
            <w:tcW w:w="1248" w:type="pct"/>
          </w:tcPr>
          <w:p w:rsidR="00544356" w:rsidRPr="00DF7BA0" w:rsidRDefault="00544356" w:rsidP="00BD60D1">
            <w:pPr>
              <w:jc w:val="center"/>
            </w:pPr>
            <w:r>
              <w:t>Председатель комиссии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Pr="00426632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B2661D" w:rsidRDefault="00544356" w:rsidP="00BD60D1">
            <w:r>
              <w:t>О</w:t>
            </w:r>
            <w:r w:rsidRPr="005704C1">
              <w:t xml:space="preserve">беспечение функционирования </w:t>
            </w:r>
            <w:r>
              <w:t xml:space="preserve"> «</w:t>
            </w:r>
            <w:r w:rsidRPr="005704C1">
              <w:t>телефона доверия</w:t>
            </w:r>
            <w:r>
              <w:t>»</w:t>
            </w:r>
            <w:r w:rsidRPr="005704C1">
              <w:t>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DF7BA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Pr="0088383C" w:rsidRDefault="00544356" w:rsidP="00BD60D1">
            <w:pPr>
              <w:jc w:val="center"/>
            </w:pPr>
            <w:r>
              <w:t>Секретарь учебной части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Default="00544356" w:rsidP="00BD60D1">
            <w:r w:rsidRPr="00F02D10">
              <w:t xml:space="preserve">Обеспечение наполнения и актуализации раздела по противодействию коррупции официального сайта </w:t>
            </w:r>
            <w:r>
              <w:t>учреждения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DF7BA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Pr="0088383C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C51A2A" w:rsidRDefault="00544356" w:rsidP="00BD60D1">
            <w:r w:rsidRPr="00C51A2A">
              <w:t xml:space="preserve">Проведение комплекса мероприятий, приуроченных </w:t>
            </w:r>
            <w:proofErr w:type="gramStart"/>
            <w:r w:rsidRPr="00C51A2A">
              <w:t>к</w:t>
            </w:r>
            <w:proofErr w:type="gramEnd"/>
            <w:r w:rsidRPr="00C51A2A">
              <w:t xml:space="preserve"> </w:t>
            </w:r>
          </w:p>
          <w:p w:rsidR="00544356" w:rsidRPr="000D6853" w:rsidRDefault="00544356" w:rsidP="00BD60D1">
            <w:pPr>
              <w:rPr>
                <w:color w:val="FF0000"/>
              </w:rPr>
            </w:pPr>
            <w:r w:rsidRPr="00C51A2A">
              <w:t>Международному дню борьбы с коррупцией 9 декабря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 xml:space="preserve">ежегодно в декабре 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 w:rsidRPr="00A56AF5">
              <w:t>заместитель директора по безопасности труда и жизнедеятельности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Default="00544356" w:rsidP="00BD60D1">
            <w:r>
              <w:t xml:space="preserve">Проведение комплекса просветительских и воспитательных мероприятий по вопросам противодействия коррупции с учащимися школы 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>в соответствии с рабочими программами учебных предметов обществознания, а также с планами воспитательной работы классных руководителей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>
              <w:t>Учителя обществознания, классные руководители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Default="00544356" w:rsidP="00BD60D1">
            <w:r>
              <w:t xml:space="preserve">Ознакомление родителей (законных представителей) учащихся с нормативными документами, регламентирующими деятельность школы и отчетными документами по этой деятельности с целью предотвращения проявлений коррупции 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 xml:space="preserve">Регулярно, при приеме ребенка в школу, на родительских собраниях 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>
              <w:t>Секретарь учебной части, классные руководители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F02D10" w:rsidRDefault="00544356" w:rsidP="00BD60D1">
            <w:r w:rsidRPr="00A77965">
              <w:t>Подготовка отчета</w:t>
            </w:r>
            <w:r>
              <w:t xml:space="preserve"> об исполнении</w:t>
            </w:r>
            <w:r w:rsidRPr="00A77965">
              <w:t xml:space="preserve"> План</w:t>
            </w:r>
            <w:r>
              <w:t>а</w:t>
            </w:r>
            <w:r w:rsidRPr="00A77965">
              <w:t xml:space="preserve"> мероприятий по противодействию коррупции в </w:t>
            </w:r>
            <w:r>
              <w:t>школе</w:t>
            </w:r>
          </w:p>
        </w:tc>
        <w:tc>
          <w:tcPr>
            <w:tcW w:w="1519" w:type="pct"/>
          </w:tcPr>
          <w:p w:rsidR="00544356" w:rsidRPr="00DF7BA0" w:rsidRDefault="00544356" w:rsidP="00BD60D1">
            <w:pPr>
              <w:jc w:val="center"/>
            </w:pPr>
            <w:r>
              <w:t xml:space="preserve">до 15 февраля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248" w:type="pct"/>
          </w:tcPr>
          <w:p w:rsidR="00544356" w:rsidRPr="0088383C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A77965" w:rsidRDefault="00544356" w:rsidP="00BD60D1">
            <w:r>
              <w:t>Организация личного приема граждан директором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>Часы личного приема директора</w:t>
            </w:r>
          </w:p>
        </w:tc>
        <w:tc>
          <w:tcPr>
            <w:tcW w:w="1248" w:type="pct"/>
          </w:tcPr>
          <w:p w:rsidR="00544356" w:rsidRPr="00A56AF5" w:rsidRDefault="00544356" w:rsidP="00BD60D1">
            <w:pPr>
              <w:jc w:val="center"/>
            </w:pPr>
            <w:r w:rsidRPr="00A56AF5">
              <w:t>Директор школы</w:t>
            </w:r>
          </w:p>
        </w:tc>
      </w:tr>
    </w:tbl>
    <w:p w:rsidR="00544356" w:rsidRDefault="00544356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44356" w:rsidRDefault="00544356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44356" w:rsidRDefault="00544356" w:rsidP="0054435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AB3476" w:rsidRDefault="00AB3476"/>
    <w:sectPr w:rsidR="00AB3476" w:rsidSect="00AB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7C64"/>
    <w:multiLevelType w:val="hybridMultilevel"/>
    <w:tmpl w:val="9844F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56"/>
    <w:rsid w:val="00544356"/>
    <w:rsid w:val="00565CCA"/>
    <w:rsid w:val="009D0CE2"/>
    <w:rsid w:val="00AB3476"/>
    <w:rsid w:val="00CD61E8"/>
    <w:rsid w:val="00D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Accountant_4</dc:creator>
  <cp:lastModifiedBy>123</cp:lastModifiedBy>
  <cp:revision>2</cp:revision>
  <dcterms:created xsi:type="dcterms:W3CDTF">2024-07-13T11:20:00Z</dcterms:created>
  <dcterms:modified xsi:type="dcterms:W3CDTF">2024-07-13T11:20:00Z</dcterms:modified>
</cp:coreProperties>
</file>